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BD2E0B" w:rsidRDefault="002A5122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Plan zajęć</w:t>
      </w:r>
    </w:p>
    <w:p w:rsidR="002A5122" w:rsidRPr="00BD2E0B" w:rsidRDefault="00460554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Prywatn</w:t>
      </w:r>
      <w:r w:rsidR="00157EE6" w:rsidRPr="00BD2E0B">
        <w:rPr>
          <w:b/>
          <w:sz w:val="24"/>
          <w:szCs w:val="24"/>
        </w:rPr>
        <w:t>a  Szkoła  Policealna</w:t>
      </w:r>
    </w:p>
    <w:p w:rsidR="00460554" w:rsidRPr="00BD2E0B" w:rsidRDefault="00ED5F48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Terapeuta zajęciowy</w:t>
      </w:r>
    </w:p>
    <w:tbl>
      <w:tblPr>
        <w:tblStyle w:val="Tabela-Siatka"/>
        <w:tblW w:w="15168" w:type="dxa"/>
        <w:tblInd w:w="-147" w:type="dxa"/>
        <w:tblLook w:val="04A0" w:firstRow="1" w:lastRow="0" w:firstColumn="1" w:lastColumn="0" w:noHBand="0" w:noVBand="1"/>
      </w:tblPr>
      <w:tblGrid>
        <w:gridCol w:w="503"/>
        <w:gridCol w:w="1327"/>
        <w:gridCol w:w="1572"/>
        <w:gridCol w:w="2552"/>
        <w:gridCol w:w="2126"/>
        <w:gridCol w:w="1984"/>
        <w:gridCol w:w="2552"/>
        <w:gridCol w:w="2552"/>
      </w:tblGrid>
      <w:tr w:rsidR="00B751DA" w:rsidRPr="00BD2E0B" w:rsidTr="00EE2232">
        <w:tc>
          <w:tcPr>
            <w:tcW w:w="503" w:type="dxa"/>
          </w:tcPr>
          <w:p w:rsidR="00B751DA" w:rsidRPr="00BD2E0B" w:rsidRDefault="00B751DA" w:rsidP="00B751DA">
            <w:pPr>
              <w:rPr>
                <w:b/>
              </w:rPr>
            </w:pPr>
            <w:r w:rsidRPr="00BD2E0B">
              <w:rPr>
                <w:b/>
              </w:rPr>
              <w:t>Lp.</w:t>
            </w:r>
          </w:p>
        </w:tc>
        <w:tc>
          <w:tcPr>
            <w:tcW w:w="1327" w:type="dxa"/>
          </w:tcPr>
          <w:p w:rsidR="00B751DA" w:rsidRPr="00BD2E0B" w:rsidRDefault="00B751DA" w:rsidP="00B751DA">
            <w:pPr>
              <w:jc w:val="center"/>
              <w:rPr>
                <w:b/>
              </w:rPr>
            </w:pPr>
            <w:r w:rsidRPr="00BD2E0B">
              <w:rPr>
                <w:b/>
              </w:rPr>
              <w:t>Godziny zajęć</w:t>
            </w:r>
          </w:p>
        </w:tc>
        <w:tc>
          <w:tcPr>
            <w:tcW w:w="1572" w:type="dxa"/>
          </w:tcPr>
          <w:p w:rsidR="00B751DA" w:rsidRPr="00BD2E0B" w:rsidRDefault="00EE2232" w:rsidP="00B751DA">
            <w:pPr>
              <w:jc w:val="center"/>
              <w:rPr>
                <w:b/>
              </w:rPr>
            </w:pPr>
            <w:r>
              <w:rPr>
                <w:b/>
              </w:rPr>
              <w:t>9 maja</w:t>
            </w:r>
          </w:p>
          <w:p w:rsidR="00B751DA" w:rsidRPr="00BD2E0B" w:rsidRDefault="00B751DA" w:rsidP="00B751DA">
            <w:pPr>
              <w:jc w:val="center"/>
              <w:rPr>
                <w:b/>
              </w:rPr>
            </w:pPr>
            <w:r w:rsidRPr="00BD2E0B">
              <w:rPr>
                <w:b/>
              </w:rPr>
              <w:t xml:space="preserve">Piątek </w:t>
            </w:r>
          </w:p>
        </w:tc>
        <w:tc>
          <w:tcPr>
            <w:tcW w:w="2552" w:type="dxa"/>
          </w:tcPr>
          <w:p w:rsidR="00B751DA" w:rsidRPr="00BD2E0B" w:rsidRDefault="00EE2232" w:rsidP="00B751DA">
            <w:pPr>
              <w:jc w:val="center"/>
              <w:rPr>
                <w:b/>
              </w:rPr>
            </w:pPr>
            <w:r>
              <w:rPr>
                <w:b/>
              </w:rPr>
              <w:t>10 maja</w:t>
            </w:r>
          </w:p>
          <w:p w:rsidR="00B751DA" w:rsidRPr="00BD2E0B" w:rsidRDefault="00B751DA" w:rsidP="00B751DA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2126" w:type="dxa"/>
          </w:tcPr>
          <w:p w:rsidR="00B751DA" w:rsidRPr="00BD2E0B" w:rsidRDefault="00EE2232" w:rsidP="00B751DA">
            <w:pPr>
              <w:jc w:val="center"/>
              <w:rPr>
                <w:b/>
              </w:rPr>
            </w:pPr>
            <w:r>
              <w:rPr>
                <w:b/>
              </w:rPr>
              <w:t>11 maja</w:t>
            </w:r>
          </w:p>
          <w:p w:rsidR="00B751DA" w:rsidRPr="00BD2E0B" w:rsidRDefault="00B751DA" w:rsidP="00B751DA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  <w:tc>
          <w:tcPr>
            <w:tcW w:w="1984" w:type="dxa"/>
          </w:tcPr>
          <w:p w:rsidR="00B751DA" w:rsidRPr="00BD2E0B" w:rsidRDefault="00EE2232" w:rsidP="00B751DA">
            <w:pPr>
              <w:jc w:val="center"/>
              <w:rPr>
                <w:b/>
              </w:rPr>
            </w:pPr>
            <w:r>
              <w:rPr>
                <w:b/>
              </w:rPr>
              <w:t>16 maja</w:t>
            </w:r>
          </w:p>
          <w:p w:rsidR="00B751DA" w:rsidRPr="00BD2E0B" w:rsidRDefault="00B751DA" w:rsidP="00B751DA">
            <w:pPr>
              <w:jc w:val="center"/>
              <w:rPr>
                <w:b/>
              </w:rPr>
            </w:pPr>
            <w:r w:rsidRPr="00BD2E0B">
              <w:rPr>
                <w:b/>
              </w:rPr>
              <w:t xml:space="preserve">Piątek </w:t>
            </w:r>
          </w:p>
        </w:tc>
        <w:tc>
          <w:tcPr>
            <w:tcW w:w="2552" w:type="dxa"/>
          </w:tcPr>
          <w:p w:rsidR="00B751DA" w:rsidRPr="00BD2E0B" w:rsidRDefault="00EE2232" w:rsidP="00B751DA">
            <w:pPr>
              <w:jc w:val="center"/>
              <w:rPr>
                <w:b/>
              </w:rPr>
            </w:pPr>
            <w:r>
              <w:rPr>
                <w:b/>
              </w:rPr>
              <w:t>17 maja</w:t>
            </w:r>
          </w:p>
          <w:p w:rsidR="00B751DA" w:rsidRPr="00BD2E0B" w:rsidRDefault="00B751DA" w:rsidP="00B751DA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2552" w:type="dxa"/>
          </w:tcPr>
          <w:p w:rsidR="00B751DA" w:rsidRPr="00BD2E0B" w:rsidRDefault="00EE2232" w:rsidP="00B751DA">
            <w:pPr>
              <w:jc w:val="center"/>
              <w:rPr>
                <w:b/>
              </w:rPr>
            </w:pPr>
            <w:r>
              <w:rPr>
                <w:b/>
              </w:rPr>
              <w:t>18 maja</w:t>
            </w:r>
          </w:p>
          <w:p w:rsidR="00B751DA" w:rsidRPr="00BD2E0B" w:rsidRDefault="00B751DA" w:rsidP="00B751DA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</w:tr>
      <w:tr w:rsidR="00EE2232" w:rsidRPr="005C5B72" w:rsidTr="00EE2232">
        <w:tc>
          <w:tcPr>
            <w:tcW w:w="503" w:type="dxa"/>
          </w:tcPr>
          <w:p w:rsidR="00EE2232" w:rsidRPr="005C5B72" w:rsidRDefault="00EE2232" w:rsidP="00EE2232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327" w:type="dxa"/>
          </w:tcPr>
          <w:p w:rsidR="00EE2232" w:rsidRPr="00460554" w:rsidRDefault="00EE2232" w:rsidP="00EE2232">
            <w:pPr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</w:tc>
        <w:tc>
          <w:tcPr>
            <w:tcW w:w="1572" w:type="dxa"/>
            <w:vMerge w:val="restart"/>
          </w:tcPr>
          <w:p w:rsidR="00EE2232" w:rsidRDefault="00EE2232" w:rsidP="00EE2232">
            <w:pPr>
              <w:jc w:val="center"/>
            </w:pPr>
          </w:p>
          <w:p w:rsidR="00EE2232" w:rsidRDefault="00EE2232" w:rsidP="00EE2232">
            <w:pPr>
              <w:jc w:val="center"/>
            </w:pPr>
          </w:p>
          <w:p w:rsidR="00EE2232" w:rsidRDefault="00EE2232" w:rsidP="00EE2232">
            <w:pPr>
              <w:jc w:val="center"/>
            </w:pPr>
          </w:p>
          <w:p w:rsidR="00EE2232" w:rsidRDefault="00EE2232" w:rsidP="00EE2232">
            <w:pPr>
              <w:jc w:val="center"/>
            </w:pPr>
          </w:p>
          <w:p w:rsidR="00EE2232" w:rsidRDefault="00EE2232" w:rsidP="00EE2232">
            <w:pPr>
              <w:jc w:val="center"/>
            </w:pPr>
          </w:p>
          <w:p w:rsidR="00EE2232" w:rsidRDefault="00EE2232" w:rsidP="00EE2232">
            <w:pPr>
              <w:jc w:val="center"/>
            </w:pPr>
          </w:p>
          <w:p w:rsidR="00EE2232" w:rsidRDefault="00EE2232" w:rsidP="00EE2232">
            <w:pPr>
              <w:jc w:val="center"/>
              <w:rPr>
                <w:b/>
              </w:rPr>
            </w:pPr>
            <w:r w:rsidRPr="00ED5F48">
              <w:rPr>
                <w:b/>
              </w:rPr>
              <w:t>16.oo – 19.15</w:t>
            </w:r>
          </w:p>
          <w:p w:rsidR="00EE2232" w:rsidRPr="00ED5F48" w:rsidRDefault="00EE2232" w:rsidP="00EE2232">
            <w:pPr>
              <w:jc w:val="center"/>
              <w:rPr>
                <w:b/>
              </w:rPr>
            </w:pPr>
          </w:p>
          <w:p w:rsidR="00EE2232" w:rsidRDefault="00EE2232" w:rsidP="00EE2232">
            <w:pPr>
              <w:jc w:val="center"/>
            </w:pPr>
            <w:r>
              <w:t>Podstawy prawne w terapii zajęciowej</w:t>
            </w:r>
          </w:p>
        </w:tc>
        <w:tc>
          <w:tcPr>
            <w:tcW w:w="2552" w:type="dxa"/>
          </w:tcPr>
          <w:p w:rsidR="00EE2232" w:rsidRDefault="00EE2232" w:rsidP="00EE2232">
            <w:pPr>
              <w:jc w:val="center"/>
            </w:pPr>
            <w:r>
              <w:t>Planowanie i organizowanie indywidualnej i grupowej terapii zajęciowej (AO)</w:t>
            </w:r>
          </w:p>
        </w:tc>
        <w:tc>
          <w:tcPr>
            <w:tcW w:w="2126" w:type="dxa"/>
          </w:tcPr>
          <w:p w:rsidR="00EE2232" w:rsidRDefault="00EE2232" w:rsidP="00EE2232">
            <w:pPr>
              <w:jc w:val="center"/>
            </w:pPr>
            <w:r w:rsidRPr="00BD2E0B">
              <w:t>Diagnozowanie w terapii zajęciowej</w:t>
            </w:r>
          </w:p>
          <w:p w:rsidR="00EE2232" w:rsidRPr="00BD2E0B" w:rsidRDefault="00EE2232" w:rsidP="00EE2232">
            <w:pPr>
              <w:jc w:val="center"/>
            </w:pPr>
          </w:p>
        </w:tc>
        <w:tc>
          <w:tcPr>
            <w:tcW w:w="1984" w:type="dxa"/>
            <w:vMerge w:val="restart"/>
          </w:tcPr>
          <w:p w:rsidR="00EE2232" w:rsidRDefault="00EE2232" w:rsidP="00EE2232">
            <w:pPr>
              <w:jc w:val="center"/>
              <w:rPr>
                <w:b/>
              </w:rPr>
            </w:pPr>
          </w:p>
          <w:p w:rsidR="00EE2232" w:rsidRDefault="00EE2232" w:rsidP="00EE2232">
            <w:pPr>
              <w:jc w:val="center"/>
              <w:rPr>
                <w:b/>
              </w:rPr>
            </w:pPr>
          </w:p>
          <w:p w:rsidR="00EE2232" w:rsidRDefault="00EE2232" w:rsidP="00EE2232">
            <w:pPr>
              <w:jc w:val="center"/>
              <w:rPr>
                <w:b/>
              </w:rPr>
            </w:pPr>
          </w:p>
          <w:p w:rsidR="00EE2232" w:rsidRDefault="00EE2232" w:rsidP="00EE2232">
            <w:pPr>
              <w:jc w:val="center"/>
              <w:rPr>
                <w:b/>
              </w:rPr>
            </w:pPr>
          </w:p>
          <w:p w:rsidR="00EE2232" w:rsidRDefault="00EE2232" w:rsidP="00EE2232">
            <w:pPr>
              <w:jc w:val="center"/>
              <w:rPr>
                <w:b/>
              </w:rPr>
            </w:pPr>
          </w:p>
          <w:p w:rsidR="00EE2232" w:rsidRDefault="00EE2232" w:rsidP="00EE2232">
            <w:pPr>
              <w:jc w:val="center"/>
              <w:rPr>
                <w:b/>
              </w:rPr>
            </w:pPr>
          </w:p>
          <w:p w:rsidR="00EE2232" w:rsidRDefault="00EE2232" w:rsidP="00EE2232">
            <w:pPr>
              <w:jc w:val="center"/>
              <w:rPr>
                <w:b/>
              </w:rPr>
            </w:pPr>
            <w:r w:rsidRPr="00ED5F48">
              <w:rPr>
                <w:b/>
              </w:rPr>
              <w:t>16.oo – 19.15</w:t>
            </w:r>
          </w:p>
          <w:p w:rsidR="00EE2232" w:rsidRPr="00ED5F48" w:rsidRDefault="00EE2232" w:rsidP="00EE2232">
            <w:pPr>
              <w:jc w:val="center"/>
              <w:rPr>
                <w:b/>
              </w:rPr>
            </w:pPr>
          </w:p>
          <w:p w:rsidR="00EE2232" w:rsidRDefault="00EE2232" w:rsidP="00EE2232">
            <w:pPr>
              <w:jc w:val="center"/>
            </w:pPr>
            <w:r>
              <w:t>Podstawy prawne w terapii zajęciowej</w:t>
            </w:r>
          </w:p>
        </w:tc>
        <w:tc>
          <w:tcPr>
            <w:tcW w:w="2552" w:type="dxa"/>
          </w:tcPr>
          <w:p w:rsidR="00EE2232" w:rsidRPr="00BD2E0B" w:rsidRDefault="00EE2232" w:rsidP="00EE2232">
            <w:pPr>
              <w:jc w:val="center"/>
            </w:pPr>
            <w:r>
              <w:t>Planowanie i organizowanie indywidualnej i</w:t>
            </w:r>
            <w:r>
              <w:t xml:space="preserve"> grupowej terapii zajęciowej (AM</w:t>
            </w:r>
            <w:r>
              <w:t>)</w:t>
            </w:r>
          </w:p>
        </w:tc>
        <w:tc>
          <w:tcPr>
            <w:tcW w:w="2552" w:type="dxa"/>
          </w:tcPr>
          <w:p w:rsidR="00EE2232" w:rsidRDefault="00EE2232" w:rsidP="00EE2232">
            <w:pPr>
              <w:jc w:val="center"/>
            </w:pPr>
            <w:r w:rsidRPr="00BD2E0B">
              <w:t>Diagnozowanie w terapii zajęciowej</w:t>
            </w:r>
          </w:p>
          <w:p w:rsidR="00EE2232" w:rsidRPr="00BD2E0B" w:rsidRDefault="00EE2232" w:rsidP="00EE2232">
            <w:pPr>
              <w:jc w:val="center"/>
            </w:pPr>
          </w:p>
        </w:tc>
      </w:tr>
      <w:tr w:rsidR="00EE2232" w:rsidRPr="005C5B72" w:rsidTr="00EE2232">
        <w:trPr>
          <w:trHeight w:val="462"/>
        </w:trPr>
        <w:tc>
          <w:tcPr>
            <w:tcW w:w="503" w:type="dxa"/>
          </w:tcPr>
          <w:p w:rsidR="00EE2232" w:rsidRPr="005C5B72" w:rsidRDefault="00EE2232" w:rsidP="00EE2232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327" w:type="dxa"/>
          </w:tcPr>
          <w:p w:rsidR="00EE2232" w:rsidRPr="00460554" w:rsidRDefault="00EE2232" w:rsidP="00EE2232">
            <w:pPr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1572" w:type="dxa"/>
            <w:vMerge/>
          </w:tcPr>
          <w:p w:rsidR="00EE2232" w:rsidRDefault="00EE2232" w:rsidP="00EE2232">
            <w:pPr>
              <w:jc w:val="center"/>
            </w:pPr>
          </w:p>
        </w:tc>
        <w:tc>
          <w:tcPr>
            <w:tcW w:w="2552" w:type="dxa"/>
          </w:tcPr>
          <w:p w:rsidR="00EE2232" w:rsidRDefault="00EE2232" w:rsidP="00EE2232">
            <w:pPr>
              <w:jc w:val="center"/>
            </w:pPr>
            <w:r>
              <w:t>Planowanie i organizowanie indywidualnej i grupowej terapii zajęciowej (AO)</w:t>
            </w:r>
          </w:p>
        </w:tc>
        <w:tc>
          <w:tcPr>
            <w:tcW w:w="2126" w:type="dxa"/>
          </w:tcPr>
          <w:p w:rsidR="00EE2232" w:rsidRDefault="00EE2232" w:rsidP="00EE2232">
            <w:pPr>
              <w:jc w:val="center"/>
            </w:pPr>
            <w:r w:rsidRPr="00BD2E0B">
              <w:t>Diagnozowanie w terapii zajęciowej</w:t>
            </w:r>
          </w:p>
          <w:p w:rsidR="00EE2232" w:rsidRPr="00460554" w:rsidRDefault="00EE2232" w:rsidP="00EE2232">
            <w:pPr>
              <w:jc w:val="center"/>
            </w:pPr>
          </w:p>
        </w:tc>
        <w:tc>
          <w:tcPr>
            <w:tcW w:w="1984" w:type="dxa"/>
            <w:vMerge/>
          </w:tcPr>
          <w:p w:rsidR="00EE2232" w:rsidRDefault="00EE2232" w:rsidP="00EE2232">
            <w:pPr>
              <w:jc w:val="center"/>
            </w:pPr>
          </w:p>
        </w:tc>
        <w:tc>
          <w:tcPr>
            <w:tcW w:w="2552" w:type="dxa"/>
          </w:tcPr>
          <w:p w:rsidR="00EE2232" w:rsidRPr="00460554" w:rsidRDefault="00EE2232" w:rsidP="00EE2232">
            <w:pPr>
              <w:jc w:val="center"/>
            </w:pPr>
            <w:r>
              <w:t>Planowanie i organizowanie indywidualnej i grupowej terapii zajęciowej (AM)</w:t>
            </w:r>
          </w:p>
        </w:tc>
        <w:tc>
          <w:tcPr>
            <w:tcW w:w="2552" w:type="dxa"/>
          </w:tcPr>
          <w:p w:rsidR="00EE2232" w:rsidRDefault="00EE2232" w:rsidP="00EE2232">
            <w:pPr>
              <w:jc w:val="center"/>
            </w:pPr>
            <w:r w:rsidRPr="00BD2E0B">
              <w:t>Diagnozowanie w terapii zajęciowej</w:t>
            </w:r>
          </w:p>
          <w:p w:rsidR="00EE2232" w:rsidRPr="00460554" w:rsidRDefault="00EE2232" w:rsidP="00EE2232">
            <w:pPr>
              <w:jc w:val="center"/>
            </w:pPr>
          </w:p>
        </w:tc>
      </w:tr>
      <w:tr w:rsidR="00EE2232" w:rsidRPr="005C5B72" w:rsidTr="00EE2232">
        <w:tc>
          <w:tcPr>
            <w:tcW w:w="503" w:type="dxa"/>
          </w:tcPr>
          <w:p w:rsidR="00EE2232" w:rsidRPr="005C5B72" w:rsidRDefault="00EE2232" w:rsidP="00EE2232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327" w:type="dxa"/>
          </w:tcPr>
          <w:p w:rsidR="00EE2232" w:rsidRPr="00460554" w:rsidRDefault="00EE2232" w:rsidP="00EE2232">
            <w:pPr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</w:tc>
        <w:tc>
          <w:tcPr>
            <w:tcW w:w="1572" w:type="dxa"/>
            <w:vMerge/>
          </w:tcPr>
          <w:p w:rsidR="00EE2232" w:rsidRDefault="00EE2232" w:rsidP="00EE2232">
            <w:pPr>
              <w:jc w:val="center"/>
            </w:pPr>
          </w:p>
        </w:tc>
        <w:tc>
          <w:tcPr>
            <w:tcW w:w="2552" w:type="dxa"/>
          </w:tcPr>
          <w:p w:rsidR="00EE2232" w:rsidRDefault="00EE2232" w:rsidP="00EE2232">
            <w:pPr>
              <w:jc w:val="center"/>
            </w:pPr>
            <w:r>
              <w:t>Planowanie i organizowanie indywidualnej i grupowej terapii zajęciowej (AO)</w:t>
            </w:r>
          </w:p>
        </w:tc>
        <w:tc>
          <w:tcPr>
            <w:tcW w:w="2126" w:type="dxa"/>
          </w:tcPr>
          <w:p w:rsidR="00EE2232" w:rsidRDefault="00EE2232" w:rsidP="00EE2232">
            <w:pPr>
              <w:jc w:val="center"/>
            </w:pPr>
            <w:r w:rsidRPr="00BD2E0B">
              <w:t>Diagnozowanie w terapii zajęciowej</w:t>
            </w:r>
          </w:p>
          <w:p w:rsidR="00EE2232" w:rsidRPr="00460554" w:rsidRDefault="00EE2232" w:rsidP="00EE2232">
            <w:pPr>
              <w:jc w:val="center"/>
            </w:pPr>
          </w:p>
        </w:tc>
        <w:tc>
          <w:tcPr>
            <w:tcW w:w="1984" w:type="dxa"/>
            <w:vMerge/>
          </w:tcPr>
          <w:p w:rsidR="00EE2232" w:rsidRDefault="00EE2232" w:rsidP="00EE2232">
            <w:pPr>
              <w:jc w:val="center"/>
            </w:pPr>
          </w:p>
        </w:tc>
        <w:tc>
          <w:tcPr>
            <w:tcW w:w="2552" w:type="dxa"/>
          </w:tcPr>
          <w:p w:rsidR="00EE2232" w:rsidRPr="00460554" w:rsidRDefault="00EE2232" w:rsidP="00EE2232">
            <w:pPr>
              <w:jc w:val="center"/>
            </w:pPr>
            <w:r>
              <w:t>Planowanie i organizow</w:t>
            </w:r>
            <w:bookmarkStart w:id="0" w:name="_GoBack"/>
            <w:bookmarkEnd w:id="0"/>
            <w:r>
              <w:t>anie indywidualnej i grupowej terapii zajęciowej (AM)</w:t>
            </w:r>
          </w:p>
        </w:tc>
        <w:tc>
          <w:tcPr>
            <w:tcW w:w="2552" w:type="dxa"/>
          </w:tcPr>
          <w:p w:rsidR="00EE2232" w:rsidRDefault="00EE2232" w:rsidP="00EE2232">
            <w:pPr>
              <w:jc w:val="center"/>
            </w:pPr>
            <w:r w:rsidRPr="00BD2E0B">
              <w:t>Diagnozowanie w terapii zajęciowej</w:t>
            </w:r>
          </w:p>
          <w:p w:rsidR="00EE2232" w:rsidRPr="00460554" w:rsidRDefault="00EE2232" w:rsidP="00EE2232">
            <w:pPr>
              <w:jc w:val="center"/>
            </w:pPr>
          </w:p>
        </w:tc>
      </w:tr>
      <w:tr w:rsidR="00EE2232" w:rsidRPr="005C5B72" w:rsidTr="00EE2232">
        <w:tc>
          <w:tcPr>
            <w:tcW w:w="503" w:type="dxa"/>
          </w:tcPr>
          <w:p w:rsidR="00EE2232" w:rsidRPr="005C5B72" w:rsidRDefault="00EE2232" w:rsidP="00EE2232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327" w:type="dxa"/>
          </w:tcPr>
          <w:p w:rsidR="00EE2232" w:rsidRPr="00460554" w:rsidRDefault="00EE2232" w:rsidP="00EE2232">
            <w:pPr>
              <w:jc w:val="center"/>
              <w:rPr>
                <w:b/>
              </w:rPr>
            </w:pPr>
            <w:r w:rsidRPr="00460554">
              <w:rPr>
                <w:b/>
              </w:rPr>
              <w:t xml:space="preserve">10.4o – 11.25 </w:t>
            </w:r>
          </w:p>
        </w:tc>
        <w:tc>
          <w:tcPr>
            <w:tcW w:w="1572" w:type="dxa"/>
            <w:vMerge/>
          </w:tcPr>
          <w:p w:rsidR="00EE2232" w:rsidRDefault="00EE2232" w:rsidP="00EE2232">
            <w:pPr>
              <w:jc w:val="center"/>
            </w:pPr>
          </w:p>
        </w:tc>
        <w:tc>
          <w:tcPr>
            <w:tcW w:w="2552" w:type="dxa"/>
          </w:tcPr>
          <w:p w:rsidR="00EE2232" w:rsidRDefault="00EE2232" w:rsidP="00EE2232">
            <w:pPr>
              <w:jc w:val="center"/>
            </w:pPr>
            <w:r>
              <w:t>Planowanie i organizowanie indywidualnej i grupowej terapii zajęciowej (AO)</w:t>
            </w:r>
          </w:p>
        </w:tc>
        <w:tc>
          <w:tcPr>
            <w:tcW w:w="2126" w:type="dxa"/>
          </w:tcPr>
          <w:p w:rsidR="00EE2232" w:rsidRDefault="00EE2232" w:rsidP="00EE2232">
            <w:pPr>
              <w:jc w:val="center"/>
            </w:pPr>
            <w:r w:rsidRPr="00BD2E0B">
              <w:t>Diagnozowanie w terapii zajęciowej</w:t>
            </w:r>
          </w:p>
          <w:p w:rsidR="00EE2232" w:rsidRPr="00460554" w:rsidRDefault="00EE2232" w:rsidP="00EE2232">
            <w:pPr>
              <w:jc w:val="center"/>
            </w:pPr>
          </w:p>
        </w:tc>
        <w:tc>
          <w:tcPr>
            <w:tcW w:w="1984" w:type="dxa"/>
            <w:vMerge/>
          </w:tcPr>
          <w:p w:rsidR="00EE2232" w:rsidRDefault="00EE2232" w:rsidP="00EE2232">
            <w:pPr>
              <w:jc w:val="center"/>
            </w:pPr>
          </w:p>
        </w:tc>
        <w:tc>
          <w:tcPr>
            <w:tcW w:w="2552" w:type="dxa"/>
          </w:tcPr>
          <w:p w:rsidR="00EE2232" w:rsidRPr="00460554" w:rsidRDefault="00EE2232" w:rsidP="00EE2232">
            <w:pPr>
              <w:jc w:val="center"/>
            </w:pPr>
            <w:r>
              <w:t>Planowanie i organizowanie indywidualnej i grupowej terapii zajęciowej (AM)</w:t>
            </w:r>
          </w:p>
        </w:tc>
        <w:tc>
          <w:tcPr>
            <w:tcW w:w="2552" w:type="dxa"/>
          </w:tcPr>
          <w:p w:rsidR="00EE2232" w:rsidRDefault="00EE2232" w:rsidP="00EE2232">
            <w:pPr>
              <w:jc w:val="center"/>
            </w:pPr>
            <w:r w:rsidRPr="00BD2E0B">
              <w:t>Diagnozowanie w terapii zajęciowej</w:t>
            </w:r>
          </w:p>
          <w:p w:rsidR="00EE2232" w:rsidRPr="00460554" w:rsidRDefault="00EE2232" w:rsidP="00EE2232">
            <w:pPr>
              <w:jc w:val="center"/>
            </w:pPr>
          </w:p>
        </w:tc>
      </w:tr>
      <w:tr w:rsidR="00EE2232" w:rsidRPr="005C5B72" w:rsidTr="00EE2232">
        <w:tc>
          <w:tcPr>
            <w:tcW w:w="503" w:type="dxa"/>
          </w:tcPr>
          <w:p w:rsidR="00EE2232" w:rsidRPr="005C5B72" w:rsidRDefault="00EE2232" w:rsidP="00EE2232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327" w:type="dxa"/>
          </w:tcPr>
          <w:p w:rsidR="00EE2232" w:rsidRPr="00460554" w:rsidRDefault="00EE2232" w:rsidP="00EE2232">
            <w:pPr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1572" w:type="dxa"/>
            <w:vMerge/>
          </w:tcPr>
          <w:p w:rsidR="00EE2232" w:rsidRDefault="00EE2232" w:rsidP="00EE2232">
            <w:pPr>
              <w:jc w:val="center"/>
            </w:pPr>
          </w:p>
        </w:tc>
        <w:tc>
          <w:tcPr>
            <w:tcW w:w="2552" w:type="dxa"/>
          </w:tcPr>
          <w:p w:rsidR="00EE2232" w:rsidRDefault="00EE2232" w:rsidP="00EE2232">
            <w:pPr>
              <w:jc w:val="center"/>
            </w:pPr>
            <w:r>
              <w:t>Planowanie i organizowanie indywidualnej i grupowej terapii zajęciowej (AO)</w:t>
            </w:r>
          </w:p>
        </w:tc>
        <w:tc>
          <w:tcPr>
            <w:tcW w:w="2126" w:type="dxa"/>
          </w:tcPr>
          <w:p w:rsidR="00EE2232" w:rsidRDefault="00EE2232" w:rsidP="00EE2232">
            <w:pPr>
              <w:jc w:val="center"/>
            </w:pPr>
            <w:r w:rsidRPr="00BD2E0B">
              <w:t>Diagnozowanie w terapii zajęciowej</w:t>
            </w:r>
          </w:p>
          <w:p w:rsidR="00EE2232" w:rsidRPr="00BD2E0B" w:rsidRDefault="00EE2232" w:rsidP="00EE2232">
            <w:pPr>
              <w:jc w:val="center"/>
            </w:pPr>
          </w:p>
        </w:tc>
        <w:tc>
          <w:tcPr>
            <w:tcW w:w="1984" w:type="dxa"/>
            <w:vMerge/>
          </w:tcPr>
          <w:p w:rsidR="00EE2232" w:rsidRDefault="00EE2232" w:rsidP="00EE2232">
            <w:pPr>
              <w:jc w:val="center"/>
            </w:pPr>
          </w:p>
        </w:tc>
        <w:tc>
          <w:tcPr>
            <w:tcW w:w="2552" w:type="dxa"/>
          </w:tcPr>
          <w:p w:rsidR="00EE2232" w:rsidRPr="00BD2E0B" w:rsidRDefault="00EE2232" w:rsidP="00EE2232">
            <w:pPr>
              <w:jc w:val="center"/>
            </w:pPr>
            <w:r>
              <w:t>Planowanie i organizowanie indywidualnej i grupowej terapii zajęciowej (AM)</w:t>
            </w:r>
          </w:p>
        </w:tc>
        <w:tc>
          <w:tcPr>
            <w:tcW w:w="2552" w:type="dxa"/>
          </w:tcPr>
          <w:p w:rsidR="00EE2232" w:rsidRDefault="00EE2232" w:rsidP="00EE2232">
            <w:pPr>
              <w:jc w:val="center"/>
            </w:pPr>
            <w:r w:rsidRPr="00BD2E0B">
              <w:t>Diagnozowanie w terapii zajęciowej</w:t>
            </w:r>
          </w:p>
          <w:p w:rsidR="00EE2232" w:rsidRPr="00BD2E0B" w:rsidRDefault="00EE2232" w:rsidP="00EE2232">
            <w:pPr>
              <w:jc w:val="center"/>
            </w:pPr>
          </w:p>
        </w:tc>
      </w:tr>
      <w:tr w:rsidR="00EE2232" w:rsidRPr="005C5B72" w:rsidTr="00EE2232">
        <w:tc>
          <w:tcPr>
            <w:tcW w:w="503" w:type="dxa"/>
          </w:tcPr>
          <w:p w:rsidR="00EE2232" w:rsidRPr="005C5B72" w:rsidRDefault="00EE2232" w:rsidP="00EE2232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327" w:type="dxa"/>
          </w:tcPr>
          <w:p w:rsidR="00EE2232" w:rsidRPr="00460554" w:rsidRDefault="00EE2232" w:rsidP="00EE2232">
            <w:pPr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1572" w:type="dxa"/>
            <w:vMerge/>
          </w:tcPr>
          <w:p w:rsidR="00EE2232" w:rsidRDefault="00EE2232" w:rsidP="00EE2232">
            <w:pPr>
              <w:jc w:val="center"/>
            </w:pPr>
          </w:p>
        </w:tc>
        <w:tc>
          <w:tcPr>
            <w:tcW w:w="2552" w:type="dxa"/>
          </w:tcPr>
          <w:p w:rsidR="00EE2232" w:rsidRDefault="00EE2232" w:rsidP="00EE2232">
            <w:pPr>
              <w:jc w:val="center"/>
            </w:pPr>
            <w:r>
              <w:t>Planowanie i organizowanie indywidualnej i grupowej terapii zajęciowej (AO)</w:t>
            </w:r>
          </w:p>
        </w:tc>
        <w:tc>
          <w:tcPr>
            <w:tcW w:w="2126" w:type="dxa"/>
          </w:tcPr>
          <w:p w:rsidR="00EE2232" w:rsidRDefault="00EE2232" w:rsidP="00EE2232">
            <w:pPr>
              <w:jc w:val="center"/>
            </w:pPr>
            <w:r w:rsidRPr="00BD2E0B">
              <w:t>Diagnozowanie w terapii zajęciowej</w:t>
            </w:r>
          </w:p>
          <w:p w:rsidR="00EE2232" w:rsidRPr="00460554" w:rsidRDefault="00EE2232" w:rsidP="00EE2232">
            <w:pPr>
              <w:jc w:val="center"/>
            </w:pPr>
          </w:p>
        </w:tc>
        <w:tc>
          <w:tcPr>
            <w:tcW w:w="1984" w:type="dxa"/>
            <w:vMerge/>
          </w:tcPr>
          <w:p w:rsidR="00EE2232" w:rsidRDefault="00EE2232" w:rsidP="00EE2232">
            <w:pPr>
              <w:jc w:val="center"/>
            </w:pPr>
          </w:p>
        </w:tc>
        <w:tc>
          <w:tcPr>
            <w:tcW w:w="2552" w:type="dxa"/>
          </w:tcPr>
          <w:p w:rsidR="00EE2232" w:rsidRPr="00460554" w:rsidRDefault="00EE2232" w:rsidP="00EE2232">
            <w:pPr>
              <w:jc w:val="center"/>
            </w:pPr>
            <w:r>
              <w:t>Planowanie i organizowanie indywidualnej i grupowej terapii zajęciowej (AM)</w:t>
            </w:r>
          </w:p>
        </w:tc>
        <w:tc>
          <w:tcPr>
            <w:tcW w:w="2552" w:type="dxa"/>
          </w:tcPr>
          <w:p w:rsidR="00EE2232" w:rsidRDefault="00EE2232" w:rsidP="00EE2232">
            <w:pPr>
              <w:jc w:val="center"/>
            </w:pPr>
            <w:r w:rsidRPr="00BD2E0B">
              <w:t>Diagnozowanie w terapii zajęciowej</w:t>
            </w:r>
          </w:p>
          <w:p w:rsidR="00EE2232" w:rsidRPr="00460554" w:rsidRDefault="00EE2232" w:rsidP="00EE2232">
            <w:pPr>
              <w:jc w:val="center"/>
            </w:pPr>
          </w:p>
        </w:tc>
      </w:tr>
      <w:tr w:rsidR="00EE2232" w:rsidRPr="005C5B72" w:rsidTr="00EE2232">
        <w:tc>
          <w:tcPr>
            <w:tcW w:w="503" w:type="dxa"/>
          </w:tcPr>
          <w:p w:rsidR="00EE2232" w:rsidRPr="005C5B72" w:rsidRDefault="00EE2232" w:rsidP="00EE2232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327" w:type="dxa"/>
          </w:tcPr>
          <w:p w:rsidR="00EE2232" w:rsidRPr="00460554" w:rsidRDefault="00EE2232" w:rsidP="00EE2232">
            <w:pPr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1572" w:type="dxa"/>
            <w:vMerge/>
          </w:tcPr>
          <w:p w:rsidR="00EE2232" w:rsidRDefault="00EE2232" w:rsidP="00EE2232">
            <w:pPr>
              <w:jc w:val="center"/>
            </w:pPr>
          </w:p>
        </w:tc>
        <w:tc>
          <w:tcPr>
            <w:tcW w:w="2552" w:type="dxa"/>
          </w:tcPr>
          <w:p w:rsidR="00EE2232" w:rsidRPr="00B751DA" w:rsidRDefault="00EE2232" w:rsidP="00EE2232">
            <w:pPr>
              <w:jc w:val="center"/>
              <w:rPr>
                <w:b/>
              </w:rPr>
            </w:pPr>
            <w:r>
              <w:t>Planowanie i organizowanie indywidualnej i grupowej terapii zajęciowej (AO)</w:t>
            </w:r>
          </w:p>
        </w:tc>
        <w:tc>
          <w:tcPr>
            <w:tcW w:w="2126" w:type="dxa"/>
          </w:tcPr>
          <w:p w:rsidR="00EE2232" w:rsidRDefault="00EE2232" w:rsidP="00EE2232">
            <w:pPr>
              <w:jc w:val="center"/>
            </w:pPr>
            <w:r w:rsidRPr="00BD2E0B">
              <w:t>Diagnozowanie w terapii zajęciowej</w:t>
            </w:r>
          </w:p>
          <w:p w:rsidR="00EE2232" w:rsidRPr="00460554" w:rsidRDefault="00EE2232" w:rsidP="00EE2232">
            <w:pPr>
              <w:jc w:val="center"/>
            </w:pPr>
          </w:p>
        </w:tc>
        <w:tc>
          <w:tcPr>
            <w:tcW w:w="1984" w:type="dxa"/>
            <w:vMerge/>
          </w:tcPr>
          <w:p w:rsidR="00EE2232" w:rsidRDefault="00EE2232" w:rsidP="00EE2232">
            <w:pPr>
              <w:jc w:val="center"/>
            </w:pPr>
          </w:p>
        </w:tc>
        <w:tc>
          <w:tcPr>
            <w:tcW w:w="2552" w:type="dxa"/>
          </w:tcPr>
          <w:p w:rsidR="00EE2232" w:rsidRPr="00460554" w:rsidRDefault="00EE2232" w:rsidP="00EE2232">
            <w:pPr>
              <w:jc w:val="center"/>
            </w:pPr>
            <w:r>
              <w:t>Planowanie i organizowanie indywidualnej i grupowej terapii zajęciowej (AM)</w:t>
            </w:r>
          </w:p>
        </w:tc>
        <w:tc>
          <w:tcPr>
            <w:tcW w:w="2552" w:type="dxa"/>
          </w:tcPr>
          <w:p w:rsidR="00EE2232" w:rsidRDefault="00EE2232" w:rsidP="00EE2232">
            <w:pPr>
              <w:jc w:val="center"/>
            </w:pPr>
            <w:r w:rsidRPr="00BD2E0B">
              <w:t>Diagnozowanie w terapii zajęciowej</w:t>
            </w:r>
          </w:p>
          <w:p w:rsidR="00EE2232" w:rsidRPr="00460554" w:rsidRDefault="00EE2232" w:rsidP="00EE2232">
            <w:pPr>
              <w:jc w:val="center"/>
            </w:pPr>
          </w:p>
        </w:tc>
      </w:tr>
      <w:tr w:rsidR="00EE2232" w:rsidRPr="005C5B72" w:rsidTr="00EE2232">
        <w:tc>
          <w:tcPr>
            <w:tcW w:w="503" w:type="dxa"/>
          </w:tcPr>
          <w:p w:rsidR="00EE2232" w:rsidRPr="005C5B72" w:rsidRDefault="00EE2232" w:rsidP="00EE2232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27" w:type="dxa"/>
          </w:tcPr>
          <w:p w:rsidR="00EE2232" w:rsidRPr="00460554" w:rsidRDefault="00EE2232" w:rsidP="00EE2232">
            <w:pPr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1572" w:type="dxa"/>
            <w:vMerge/>
          </w:tcPr>
          <w:p w:rsidR="00EE2232" w:rsidRDefault="00EE2232" w:rsidP="00EE2232">
            <w:pPr>
              <w:jc w:val="center"/>
            </w:pPr>
          </w:p>
        </w:tc>
        <w:tc>
          <w:tcPr>
            <w:tcW w:w="2552" w:type="dxa"/>
          </w:tcPr>
          <w:p w:rsidR="00EE2232" w:rsidRDefault="00EE2232" w:rsidP="00EE2232">
            <w:pPr>
              <w:jc w:val="center"/>
            </w:pPr>
            <w:r>
              <w:t>Planowanie i organizowanie indywidualnej i grupowej terapii zajęciowej (AO)</w:t>
            </w:r>
          </w:p>
        </w:tc>
        <w:tc>
          <w:tcPr>
            <w:tcW w:w="2126" w:type="dxa"/>
          </w:tcPr>
          <w:p w:rsidR="00EE2232" w:rsidRDefault="00EE2232" w:rsidP="00EE2232">
            <w:pPr>
              <w:jc w:val="center"/>
            </w:pPr>
            <w:r w:rsidRPr="00BD2E0B">
              <w:t>Diagnozowanie w terapii zajęciowej</w:t>
            </w:r>
          </w:p>
          <w:p w:rsidR="00EE2232" w:rsidRPr="00460554" w:rsidRDefault="00EE2232" w:rsidP="00EE2232">
            <w:pPr>
              <w:jc w:val="center"/>
            </w:pPr>
          </w:p>
        </w:tc>
        <w:tc>
          <w:tcPr>
            <w:tcW w:w="1984" w:type="dxa"/>
            <w:vMerge/>
          </w:tcPr>
          <w:p w:rsidR="00EE2232" w:rsidRDefault="00EE2232" w:rsidP="00EE2232">
            <w:pPr>
              <w:jc w:val="center"/>
            </w:pPr>
          </w:p>
        </w:tc>
        <w:tc>
          <w:tcPr>
            <w:tcW w:w="2552" w:type="dxa"/>
          </w:tcPr>
          <w:p w:rsidR="00EE2232" w:rsidRDefault="00EE2232" w:rsidP="00EE2232">
            <w:pPr>
              <w:jc w:val="center"/>
            </w:pPr>
            <w:r>
              <w:t>Planowanie i organizowanie indywidualnej i grupowej terapii zajęciowej (AM)</w:t>
            </w:r>
          </w:p>
          <w:p w:rsidR="00EE2232" w:rsidRPr="00EE2232" w:rsidRDefault="00EE2232" w:rsidP="00EE2232">
            <w:pPr>
              <w:jc w:val="center"/>
              <w:rPr>
                <w:b/>
              </w:rPr>
            </w:pPr>
            <w:r w:rsidRPr="00EE2232">
              <w:rPr>
                <w:b/>
              </w:rPr>
              <w:t>Egzamin pisemny</w:t>
            </w:r>
          </w:p>
        </w:tc>
        <w:tc>
          <w:tcPr>
            <w:tcW w:w="2552" w:type="dxa"/>
          </w:tcPr>
          <w:p w:rsidR="00EE2232" w:rsidRDefault="00EE2232" w:rsidP="00EE2232">
            <w:pPr>
              <w:jc w:val="center"/>
            </w:pPr>
            <w:r w:rsidRPr="00BD2E0B">
              <w:t>Diagnozowanie w terapii zajęciowej</w:t>
            </w:r>
          </w:p>
          <w:p w:rsidR="00EE2232" w:rsidRDefault="00EE2232" w:rsidP="00EE2232">
            <w:pPr>
              <w:jc w:val="center"/>
            </w:pPr>
            <w:r w:rsidRPr="00EE2232">
              <w:rPr>
                <w:b/>
              </w:rPr>
              <w:t>Egzamin pisemny</w:t>
            </w:r>
          </w:p>
          <w:p w:rsidR="00EE2232" w:rsidRPr="00460554" w:rsidRDefault="00EE2232" w:rsidP="00EE2232">
            <w:pPr>
              <w:jc w:val="center"/>
            </w:pPr>
          </w:p>
        </w:tc>
      </w:tr>
    </w:tbl>
    <w:p w:rsidR="006F6E2D" w:rsidRDefault="006F6E2D" w:rsidP="00250DBE">
      <w:pPr>
        <w:spacing w:line="240" w:lineRule="auto"/>
        <w:rPr>
          <w:b/>
        </w:rPr>
      </w:pPr>
    </w:p>
    <w:p w:rsidR="00930A35" w:rsidRDefault="00930A35" w:rsidP="00250DBE">
      <w:pPr>
        <w:spacing w:line="240" w:lineRule="auto"/>
        <w:rPr>
          <w:b/>
        </w:rPr>
      </w:pPr>
    </w:p>
    <w:p w:rsidR="002A5122" w:rsidRPr="002A5122" w:rsidRDefault="002A5122" w:rsidP="00250DBE">
      <w:pPr>
        <w:spacing w:line="240" w:lineRule="auto"/>
        <w:jc w:val="center"/>
        <w:rPr>
          <w:b/>
          <w:sz w:val="24"/>
          <w:szCs w:val="24"/>
        </w:rPr>
      </w:pPr>
    </w:p>
    <w:sectPr w:rsidR="002A5122" w:rsidRPr="002A5122" w:rsidSect="00B751DA">
      <w:pgSz w:w="15840" w:h="12240" w:orient="landscape"/>
      <w:pgMar w:top="142" w:right="531" w:bottom="284" w:left="426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6BB" w:rsidRDefault="003D66BB" w:rsidP="00323CC8">
      <w:pPr>
        <w:spacing w:after="0" w:line="240" w:lineRule="auto"/>
      </w:pPr>
      <w:r>
        <w:separator/>
      </w:r>
    </w:p>
  </w:endnote>
  <w:endnote w:type="continuationSeparator" w:id="0">
    <w:p w:rsidR="003D66BB" w:rsidRDefault="003D66BB" w:rsidP="0032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6BB" w:rsidRDefault="003D66BB" w:rsidP="00323CC8">
      <w:pPr>
        <w:spacing w:after="0" w:line="240" w:lineRule="auto"/>
      </w:pPr>
      <w:r>
        <w:separator/>
      </w:r>
    </w:p>
  </w:footnote>
  <w:footnote w:type="continuationSeparator" w:id="0">
    <w:p w:rsidR="003D66BB" w:rsidRDefault="003D66BB" w:rsidP="00323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26483"/>
    <w:rsid w:val="00031CC8"/>
    <w:rsid w:val="00041D50"/>
    <w:rsid w:val="0007490D"/>
    <w:rsid w:val="0009178B"/>
    <w:rsid w:val="00094D8B"/>
    <w:rsid w:val="00097122"/>
    <w:rsid w:val="000A1195"/>
    <w:rsid w:val="00157EE6"/>
    <w:rsid w:val="001623FE"/>
    <w:rsid w:val="001B0DB1"/>
    <w:rsid w:val="001C1BEE"/>
    <w:rsid w:val="00250DBE"/>
    <w:rsid w:val="002566AA"/>
    <w:rsid w:val="002A5122"/>
    <w:rsid w:val="002C279C"/>
    <w:rsid w:val="002E519E"/>
    <w:rsid w:val="002F1291"/>
    <w:rsid w:val="00316220"/>
    <w:rsid w:val="003237B0"/>
    <w:rsid w:val="00323CC8"/>
    <w:rsid w:val="00392503"/>
    <w:rsid w:val="003C0BC0"/>
    <w:rsid w:val="003D66BB"/>
    <w:rsid w:val="00423C82"/>
    <w:rsid w:val="00460554"/>
    <w:rsid w:val="004A7AA5"/>
    <w:rsid w:val="004D4F89"/>
    <w:rsid w:val="004E69B4"/>
    <w:rsid w:val="00533CE4"/>
    <w:rsid w:val="00581CC7"/>
    <w:rsid w:val="005831AB"/>
    <w:rsid w:val="005C5B72"/>
    <w:rsid w:val="005D5042"/>
    <w:rsid w:val="00602FA9"/>
    <w:rsid w:val="006046DB"/>
    <w:rsid w:val="0061485C"/>
    <w:rsid w:val="00620FAA"/>
    <w:rsid w:val="00633FD9"/>
    <w:rsid w:val="00653A70"/>
    <w:rsid w:val="006905F9"/>
    <w:rsid w:val="006F6E2D"/>
    <w:rsid w:val="00702DCD"/>
    <w:rsid w:val="00717F6A"/>
    <w:rsid w:val="00764AED"/>
    <w:rsid w:val="007A2823"/>
    <w:rsid w:val="007D3596"/>
    <w:rsid w:val="008105EB"/>
    <w:rsid w:val="00826C0D"/>
    <w:rsid w:val="00844AA4"/>
    <w:rsid w:val="008B0421"/>
    <w:rsid w:val="008B6AA5"/>
    <w:rsid w:val="008E3E1B"/>
    <w:rsid w:val="008F141D"/>
    <w:rsid w:val="008F38DB"/>
    <w:rsid w:val="00907121"/>
    <w:rsid w:val="00930A35"/>
    <w:rsid w:val="009B1934"/>
    <w:rsid w:val="009B4860"/>
    <w:rsid w:val="009F5CA7"/>
    <w:rsid w:val="00A13A91"/>
    <w:rsid w:val="00A351C3"/>
    <w:rsid w:val="00A5436E"/>
    <w:rsid w:val="00A70DFC"/>
    <w:rsid w:val="00B26EE1"/>
    <w:rsid w:val="00B751DA"/>
    <w:rsid w:val="00B8436B"/>
    <w:rsid w:val="00BD2E0B"/>
    <w:rsid w:val="00BD47E7"/>
    <w:rsid w:val="00C020F9"/>
    <w:rsid w:val="00C33966"/>
    <w:rsid w:val="00C6423B"/>
    <w:rsid w:val="00C938E0"/>
    <w:rsid w:val="00C93F96"/>
    <w:rsid w:val="00CA1FC5"/>
    <w:rsid w:val="00CB044C"/>
    <w:rsid w:val="00D36A84"/>
    <w:rsid w:val="00D52415"/>
    <w:rsid w:val="00D62F60"/>
    <w:rsid w:val="00D86055"/>
    <w:rsid w:val="00DC4E22"/>
    <w:rsid w:val="00E90861"/>
    <w:rsid w:val="00ED5F48"/>
    <w:rsid w:val="00EE2232"/>
    <w:rsid w:val="00F00FA3"/>
    <w:rsid w:val="00F429C4"/>
    <w:rsid w:val="00F52BA2"/>
    <w:rsid w:val="00F73390"/>
    <w:rsid w:val="00F767EE"/>
    <w:rsid w:val="00F953C7"/>
    <w:rsid w:val="00FC36D6"/>
    <w:rsid w:val="00FD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3C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3C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3C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2</cp:revision>
  <cp:lastPrinted>2019-09-16T11:10:00Z</cp:lastPrinted>
  <dcterms:created xsi:type="dcterms:W3CDTF">2025-04-24T07:29:00Z</dcterms:created>
  <dcterms:modified xsi:type="dcterms:W3CDTF">2025-04-24T07:29:00Z</dcterms:modified>
</cp:coreProperties>
</file>